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bs-Latn-BA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bs-Latn-BA"/>
        </w:rPr>
        <w:t>Preliminarna agenda Omladinskog događaja: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759F"/>
          <w:sz w:val="24"/>
          <w:szCs w:val="24"/>
          <w:lang w:val="bs-Latn-BA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bs-Latn-BA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2F759F"/>
          <w:sz w:val="24"/>
          <w:szCs w:val="24"/>
          <w:lang w:val="bs-Latn-BA"/>
        </w:rPr>
        <w:t>dan (8. jul 2015.) - “Polaganje kostiju”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bs-Latn-BA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bs-Latn-BA"/>
        </w:rPr>
        <w:t>Velika volonterska akcija sa ciljem ilustrovanja razmjere života izgubljenih u Srebreničkom genocidu 1995. godine. Kosti će polagati naši mladi učesnici zajedno sa drugim dobrovoljcima koji će uključivati NVO predstavnike, udruženja žrtava, predstavnike medija, i bosanske građane koje je na djelovanje pozvao CPI i naša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bs-Latn-BA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bs-Latn-BA"/>
        </w:rPr>
        <w:t>mreža.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759F"/>
          <w:sz w:val="24"/>
          <w:szCs w:val="24"/>
          <w:lang w:val="bs-Latn-BA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bs-Latn-BA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2F759F"/>
          <w:sz w:val="24"/>
          <w:szCs w:val="24"/>
          <w:lang w:val="bs-Latn-BA"/>
        </w:rPr>
        <w:t>dan (9. jul 2015.): Glavni govornici, svjedočanstva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bs-Latn-BA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bs-Latn-BA"/>
        </w:rPr>
        <w:t>- Glavni govornici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bs-Latn-BA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bs-Latn-BA"/>
        </w:rPr>
        <w:t></w:t>
      </w:r>
      <w:r>
        <w:rPr>
          <w:rFonts w:ascii="OpenSymbol" w:eastAsia="OpenSymbol" w:hAnsi="TimesNewRomanPS-BoldMT" w:cs="OpenSymbol"/>
          <w:color w:val="000000"/>
          <w:sz w:val="24"/>
          <w:szCs w:val="24"/>
          <w:lang w:val="bs-Latn-BA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bs-Latn-BA"/>
        </w:rPr>
        <w:t>Mediji i socijalna promjena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bs-Latn-BA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bs-Latn-BA"/>
        </w:rPr>
        <w:t></w:t>
      </w:r>
      <w:r>
        <w:rPr>
          <w:rFonts w:ascii="OpenSymbol" w:eastAsia="OpenSymbol" w:hAnsi="TimesNewRomanPS-BoldMT" w:cs="OpenSymbol"/>
          <w:color w:val="000000"/>
          <w:sz w:val="24"/>
          <w:szCs w:val="24"/>
          <w:lang w:val="bs-Latn-BA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bs-Latn-BA"/>
        </w:rPr>
        <w:t>Srebrenički genocid i memorijalizacija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bs-Latn-BA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bs-Latn-BA"/>
        </w:rPr>
        <w:t></w:t>
      </w:r>
      <w:r>
        <w:rPr>
          <w:rFonts w:ascii="OpenSymbol" w:eastAsia="OpenSymbol" w:hAnsi="TimesNewRomanPS-BoldMT" w:cs="OpenSymbol"/>
          <w:color w:val="000000"/>
          <w:sz w:val="24"/>
          <w:szCs w:val="24"/>
          <w:lang w:val="bs-Latn-BA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bs-Latn-BA"/>
        </w:rPr>
        <w:t>Izgradnja mira i prevencija genocida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bs-Latn-BA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bs-Latn-BA"/>
        </w:rPr>
        <w:t></w:t>
      </w:r>
      <w:r>
        <w:rPr>
          <w:rFonts w:ascii="OpenSymbol" w:eastAsia="OpenSymbol" w:hAnsi="TimesNewRomanPS-BoldMT" w:cs="OpenSymbol"/>
          <w:color w:val="000000"/>
          <w:sz w:val="24"/>
          <w:szCs w:val="24"/>
          <w:lang w:val="bs-Latn-BA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bs-Latn-BA"/>
        </w:rPr>
        <w:t>Preživjeli i spasioci: pogled izbliza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759F"/>
          <w:sz w:val="24"/>
          <w:szCs w:val="24"/>
          <w:lang w:val="bs-Latn-BA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bs-Latn-BA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2F759F"/>
          <w:sz w:val="24"/>
          <w:szCs w:val="24"/>
          <w:lang w:val="bs-Latn-BA"/>
        </w:rPr>
        <w:t>dan (10. jul 2015.): Prevencija genocida i moralna hrabrost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bs-Latn-BA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bs-Latn-BA"/>
        </w:rPr>
        <w:t>1) Sesija o prevenciji genocida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bs-Latn-BA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bs-Latn-BA"/>
        </w:rPr>
        <w:t>Predstavnici UN kancelarije Specijalnog predstavnika za prevenciju genocida (OSAPG) će realizovati posebnu tematsku sesiju o prevenciji genocida.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bs-Latn-BA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bs-Latn-BA"/>
        </w:rPr>
        <w:t>2) Omladinska radionica “Heroji u nastajanju” (iz CPI projekta ‘’Obični Heroji’’)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bs-Latn-BA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bs-Latn-BA"/>
        </w:rPr>
        <w:t>Ove multimedijalne i interaktivne omladinske radionice koriste priče običnih ljudi iz Ruande, Holokausta, Kambodže i BIH koji su prevazišli etničke, socijalne i vjerske podjele kako bi spasili živote svojih prijatelja, komšija ili stranaca u vremenu konflikta i genocida. Ove priče služe kao alat za edukaciju mladih o ponašanju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bs-Latn-BA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bs-Latn-BA"/>
        </w:rPr>
        <w:t>spasilaca i moralnoj hrabrosti, Ove radionice su takođe dizajnirane da edukuju mlade o jačini koju ima socijalni uticaj, aktivno nasuprot pasivnom posmatranju, diskriminacija i grupna kretanja.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bs-Latn-BA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bs-Latn-BA"/>
        </w:rPr>
        <w:t>3) Bdijenje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bs-Latn-BA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bs-Latn-BA"/>
        </w:rPr>
        <w:t>Omladina i drugi volonteri će se također skupiti za posebno bdijenje uz svijeće dok se tabuti budu unosili u memorijalni centar Potočari u Srebrenici kako bi se pripremili za ukop i komemoraciju narednog dana.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759F"/>
          <w:sz w:val="24"/>
          <w:szCs w:val="24"/>
          <w:lang w:val="bs-Latn-BA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bs-Latn-BA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2F759F"/>
          <w:sz w:val="24"/>
          <w:szCs w:val="24"/>
          <w:lang w:val="bs-Latn-BA"/>
        </w:rPr>
        <w:t>dan (11. jul 2015.): Srebrenička komemoracija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bs-Latn-BA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bs-Latn-BA"/>
        </w:rPr>
        <w:t>Učesnici omladinskog događaja će prisustvovati 20. komemoraciji Srebreničkog genocida.</w:t>
      </w:r>
    </w:p>
    <w:p w:rsid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bs-Latn-BA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bs-Latn-BA"/>
        </w:rPr>
        <w:t>II. Razultati projekta i održivost</w:t>
      </w:r>
    </w:p>
    <w:p w:rsidR="00B039FD" w:rsidRPr="00AA2F15" w:rsidRDefault="00AA2F15" w:rsidP="00AA2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bs-Latn-BA"/>
        </w:rPr>
        <w:t xml:space="preserve">Stalna umjetnička instalacija i memorijal u Srebrenici: </w:t>
      </w:r>
      <w:r>
        <w:rPr>
          <w:rFonts w:ascii="TimesNewRomanPSMT" w:hAnsi="TimesNewRomanPSMT" w:cs="TimesNewRomanPSMT"/>
          <w:color w:val="000000"/>
          <w:sz w:val="24"/>
          <w:szCs w:val="24"/>
          <w:lang w:val="bs-Latn-BA"/>
        </w:rPr>
        <w:t>Nakon komemoracije, lokalni umjetnici će dizajnirati stalnu umjetničku postavku koristeći 100.000 ručno izrađenih kostiju. Postavka će biti smještena u memorijalnom centru Potočari kao stalni spomenik žrtvama genocida iz 1995. godine. Opština Srebrenica će se pobrinuti za održavanje postavke.</w:t>
      </w:r>
      <w:r w:rsidR="009664BE">
        <w:rPr>
          <w:rFonts w:ascii="Times New Roman" w:hAnsi="Times New Roman" w:cs="Times New Roman"/>
          <w:sz w:val="24"/>
          <w:szCs w:val="24"/>
          <w:lang w:val="sl-SI"/>
        </w:rPr>
        <w:tab/>
      </w:r>
    </w:p>
    <w:p w:rsidR="00DA5576" w:rsidRPr="0011630B" w:rsidRDefault="00DA5576" w:rsidP="00DD62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A5576" w:rsidRPr="0011630B" w:rsidSect="00D5022C">
      <w:headerReference w:type="default" r:id="rId7"/>
      <w:footerReference w:type="default" r:id="rId8"/>
      <w:pgSz w:w="11906" w:h="16838"/>
      <w:pgMar w:top="1417" w:right="1417" w:bottom="1417" w:left="1417" w:header="340" w:footer="1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A2D" w:rsidRDefault="009C0A2D" w:rsidP="002D422B">
      <w:pPr>
        <w:spacing w:after="0" w:line="240" w:lineRule="auto"/>
      </w:pPr>
      <w:r>
        <w:separator/>
      </w:r>
    </w:p>
  </w:endnote>
  <w:endnote w:type="continuationSeparator" w:id="1">
    <w:p w:rsidR="009C0A2D" w:rsidRDefault="009C0A2D" w:rsidP="002D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2C" w:rsidRPr="00D5022C" w:rsidRDefault="00D5022C" w:rsidP="00D5022C">
    <w:pPr>
      <w:pStyle w:val="Footer"/>
      <w:ind w:left="-284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noProof/>
        <w:sz w:val="30"/>
        <w:szCs w:val="30"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139700</wp:posOffset>
          </wp:positionV>
          <wp:extent cx="7591425" cy="1457325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022C">
      <w:rPr>
        <w:rFonts w:ascii="Times New Roman" w:hAnsi="Times New Roman" w:cs="Times New Roman"/>
        <w:b/>
        <w:sz w:val="30"/>
        <w:szCs w:val="30"/>
      </w:rPr>
      <w:t xml:space="preserve">Pozivom na broj 090-291-029 </w:t>
    </w:r>
    <w:r>
      <w:rPr>
        <w:rFonts w:ascii="Times New Roman" w:hAnsi="Times New Roman" w:cs="Times New Roman"/>
        <w:b/>
        <w:sz w:val="30"/>
        <w:szCs w:val="30"/>
      </w:rPr>
      <w:t xml:space="preserve">donirate </w:t>
    </w:r>
    <w:r w:rsidRPr="00D5022C">
      <w:rPr>
        <w:rFonts w:ascii="Times New Roman" w:hAnsi="Times New Roman" w:cs="Times New Roman"/>
        <w:b/>
        <w:sz w:val="30"/>
        <w:szCs w:val="30"/>
      </w:rPr>
      <w:t>2</w:t>
    </w:r>
    <w:r>
      <w:rPr>
        <w:rFonts w:ascii="Times New Roman" w:hAnsi="Times New Roman" w:cs="Times New Roman"/>
        <w:b/>
        <w:sz w:val="30"/>
        <w:szCs w:val="30"/>
      </w:rPr>
      <w:t xml:space="preserve"> </w:t>
    </w:r>
    <w:r w:rsidRPr="00D5022C">
      <w:rPr>
        <w:rFonts w:ascii="Times New Roman" w:hAnsi="Times New Roman" w:cs="Times New Roman"/>
        <w:b/>
        <w:sz w:val="30"/>
        <w:szCs w:val="30"/>
      </w:rPr>
      <w:t xml:space="preserve">KM za </w:t>
    </w:r>
    <w:r>
      <w:rPr>
        <w:rFonts w:ascii="Times New Roman" w:hAnsi="Times New Roman" w:cs="Times New Roman"/>
        <w:b/>
        <w:sz w:val="30"/>
        <w:szCs w:val="30"/>
      </w:rPr>
      <w:t xml:space="preserve">javnu kuhinju </w:t>
    </w:r>
    <w:r w:rsidRPr="00D5022C">
      <w:rPr>
        <w:rFonts w:ascii="Times New Roman" w:hAnsi="Times New Roman" w:cs="Times New Roman"/>
        <w:b/>
        <w:sz w:val="30"/>
        <w:szCs w:val="30"/>
      </w:rPr>
      <w:t>Visoko</w:t>
    </w:r>
  </w:p>
  <w:p w:rsidR="00D5022C" w:rsidRDefault="00D5022C" w:rsidP="00D5022C">
    <w:pPr>
      <w:pStyle w:val="Footer"/>
      <w:ind w:left="-284"/>
      <w:rPr>
        <w:b/>
      </w:rPr>
    </w:pPr>
    <w:r>
      <w:rPr>
        <w:b/>
      </w:rPr>
      <w:t xml:space="preserve"> Račun JAVNA KUHINJA: 3385 7022 1883 8412</w:t>
    </w:r>
  </w:p>
  <w:p w:rsidR="00DA5576" w:rsidRPr="00684A70" w:rsidRDefault="00684A70" w:rsidP="00D5022C">
    <w:pPr>
      <w:pStyle w:val="Footer"/>
      <w:ind w:left="-284"/>
      <w:rPr>
        <w:b/>
      </w:rPr>
    </w:pPr>
    <w:r w:rsidRPr="00684A70">
      <w:rPr>
        <w:b/>
      </w:rPr>
      <w:t>UniCredit bank račun</w:t>
    </w:r>
    <w:r w:rsidR="00B24EC2">
      <w:rPr>
        <w:b/>
      </w:rPr>
      <w:t xml:space="preserve"> udruženja</w:t>
    </w:r>
    <w:r w:rsidRPr="00684A70">
      <w:rPr>
        <w:b/>
      </w:rPr>
      <w:t xml:space="preserve">: 3385 </w:t>
    </w:r>
    <w:r w:rsidRPr="00684A70">
      <w:rPr>
        <w:rFonts w:ascii="Calibri" w:eastAsia="Calibri" w:hAnsi="Calibri" w:cs="Times New Roman"/>
        <w:b/>
      </w:rPr>
      <w:t>7022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1880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0873</w:t>
    </w:r>
  </w:p>
  <w:p w:rsidR="00684A70" w:rsidRDefault="00684A70" w:rsidP="00D5022C">
    <w:pPr>
      <w:pStyle w:val="Footer"/>
      <w:ind w:left="-284"/>
      <w:rPr>
        <w:b/>
      </w:rPr>
    </w:pPr>
    <w:r w:rsidRPr="00684A70">
      <w:rPr>
        <w:b/>
      </w:rPr>
      <w:t>Ino Transakcije račun: BA39 3385 7048 1880 1289</w:t>
    </w:r>
    <w:r w:rsidR="00B24EC2">
      <w:rPr>
        <w:b/>
      </w:rPr>
      <w:t xml:space="preserve"> </w:t>
    </w:r>
    <w:r w:rsidRPr="00684A70">
      <w:rPr>
        <w:b/>
      </w:rPr>
      <w:t>SWIFT:  UNCRBA22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A2D" w:rsidRDefault="009C0A2D" w:rsidP="002D422B">
      <w:pPr>
        <w:spacing w:after="0" w:line="240" w:lineRule="auto"/>
      </w:pPr>
      <w:r>
        <w:separator/>
      </w:r>
    </w:p>
  </w:footnote>
  <w:footnote w:type="continuationSeparator" w:id="1">
    <w:p w:rsidR="009C0A2D" w:rsidRDefault="009C0A2D" w:rsidP="002D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76" w:rsidRDefault="00DA5576" w:rsidP="00DA5576">
    <w:pPr>
      <w:pStyle w:val="Header"/>
      <w:rPr>
        <w:sz w:val="15"/>
        <w:szCs w:val="15"/>
      </w:rPr>
    </w:pPr>
    <w:r>
      <w:rPr>
        <w:noProof/>
        <w:sz w:val="15"/>
        <w:szCs w:val="15"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-280035</wp:posOffset>
          </wp:positionV>
          <wp:extent cx="7559040" cy="1668145"/>
          <wp:effectExtent l="19050" t="0" r="3810" b="0"/>
          <wp:wrapTight wrapText="bothSides">
            <wp:wrapPolygon edited="0">
              <wp:start x="-54" y="0"/>
              <wp:lineTo x="-54" y="21460"/>
              <wp:lineTo x="21611" y="21460"/>
              <wp:lineTo x="21611" y="0"/>
              <wp:lineTo x="-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6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Pr="001F2A10" w:rsidRDefault="000F4ED3" w:rsidP="00DA5576">
    <w:pPr>
      <w:pStyle w:val="Header"/>
      <w:rPr>
        <w:noProof/>
      </w:rPr>
    </w:pPr>
    <w:r>
      <w:rPr>
        <w:sz w:val="15"/>
        <w:szCs w:val="15"/>
      </w:rPr>
      <w:t xml:space="preserve">                          </w:t>
    </w:r>
    <w:r w:rsidR="00DA5576" w:rsidRPr="00B53FF0">
      <w:rPr>
        <w:sz w:val="15"/>
        <w:szCs w:val="15"/>
      </w:rPr>
      <w:t>Kovačica br 2;  71300 Visoko B&amp;H;     www.mladivolont</w:t>
    </w:r>
    <w:r>
      <w:rPr>
        <w:sz w:val="15"/>
        <w:szCs w:val="15"/>
      </w:rPr>
      <w:t>eri.org    Phone:+387/60/300-31-31</w:t>
    </w:r>
    <w:r w:rsidR="00DA5576" w:rsidRPr="00B53FF0">
      <w:rPr>
        <w:sz w:val="15"/>
        <w:szCs w:val="15"/>
      </w:rPr>
      <w:t xml:space="preserve">    E-mail: volonteribih@gmail.com</w:t>
    </w:r>
  </w:p>
  <w:p w:rsidR="00DA5576" w:rsidRDefault="00DA5576" w:rsidP="00DA5576">
    <w:pPr>
      <w:pStyle w:val="Header"/>
    </w:pPr>
  </w:p>
  <w:p w:rsidR="002D422B" w:rsidRDefault="002D4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D72"/>
    <w:multiLevelType w:val="hybridMultilevel"/>
    <w:tmpl w:val="D9645248"/>
    <w:lvl w:ilvl="0" w:tplc="DC8C9B0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E4C34"/>
    <w:multiLevelType w:val="hybridMultilevel"/>
    <w:tmpl w:val="5A387820"/>
    <w:lvl w:ilvl="0" w:tplc="2FD445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41987"/>
    <w:multiLevelType w:val="hybridMultilevel"/>
    <w:tmpl w:val="240A127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2CB"/>
    <w:rsid w:val="00064904"/>
    <w:rsid w:val="000B2BC8"/>
    <w:rsid w:val="000F4ED3"/>
    <w:rsid w:val="0011630B"/>
    <w:rsid w:val="001A644D"/>
    <w:rsid w:val="001B69A6"/>
    <w:rsid w:val="002052CB"/>
    <w:rsid w:val="002A54AC"/>
    <w:rsid w:val="002B0AF6"/>
    <w:rsid w:val="002D28CA"/>
    <w:rsid w:val="002D422B"/>
    <w:rsid w:val="002D7643"/>
    <w:rsid w:val="003502B6"/>
    <w:rsid w:val="00374C28"/>
    <w:rsid w:val="0050206E"/>
    <w:rsid w:val="00574925"/>
    <w:rsid w:val="005E1EE6"/>
    <w:rsid w:val="00676573"/>
    <w:rsid w:val="00684A70"/>
    <w:rsid w:val="00706388"/>
    <w:rsid w:val="008A147B"/>
    <w:rsid w:val="008F4D7B"/>
    <w:rsid w:val="009664BE"/>
    <w:rsid w:val="00990706"/>
    <w:rsid w:val="009C0A2D"/>
    <w:rsid w:val="009F0BB4"/>
    <w:rsid w:val="00A24DE1"/>
    <w:rsid w:val="00AA2F15"/>
    <w:rsid w:val="00AE36D7"/>
    <w:rsid w:val="00AF0B0C"/>
    <w:rsid w:val="00B039FD"/>
    <w:rsid w:val="00B24EC2"/>
    <w:rsid w:val="00BD09DF"/>
    <w:rsid w:val="00C364BB"/>
    <w:rsid w:val="00CF5FB9"/>
    <w:rsid w:val="00D5022C"/>
    <w:rsid w:val="00D7552B"/>
    <w:rsid w:val="00D8669E"/>
    <w:rsid w:val="00DA5576"/>
    <w:rsid w:val="00DB1D55"/>
    <w:rsid w:val="00DB3DF7"/>
    <w:rsid w:val="00DD6262"/>
    <w:rsid w:val="00DE0566"/>
    <w:rsid w:val="00E21DEE"/>
    <w:rsid w:val="00E27E68"/>
    <w:rsid w:val="00E638A6"/>
    <w:rsid w:val="00EA0F10"/>
    <w:rsid w:val="00EC5A27"/>
    <w:rsid w:val="00ED74D1"/>
    <w:rsid w:val="00EF4110"/>
    <w:rsid w:val="00F9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163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D4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422B"/>
  </w:style>
  <w:style w:type="paragraph" w:styleId="Footer">
    <w:name w:val="footer"/>
    <w:basedOn w:val="Normal"/>
    <w:link w:val="FooterChar"/>
    <w:uiPriority w:val="99"/>
    <w:unhideWhenUsed/>
    <w:rsid w:val="002D4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2B"/>
  </w:style>
  <w:style w:type="paragraph" w:styleId="ListParagraph">
    <w:name w:val="List Paragraph"/>
    <w:basedOn w:val="Normal"/>
    <w:uiPriority w:val="34"/>
    <w:qFormat/>
    <w:rsid w:val="00BD09DF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DD626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03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5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8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58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8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3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0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19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8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94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9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3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9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7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3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1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6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32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93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6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7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27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43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83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7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190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2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267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8603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944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095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07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0213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6232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3215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07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250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706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66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1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076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4031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022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9134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489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437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296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1034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44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44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067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0274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039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4602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63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587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860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74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162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47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41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36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95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7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253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8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40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15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67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53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38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45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5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7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8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72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4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26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0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8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3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2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68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9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8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9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Belmin</cp:lastModifiedBy>
  <cp:revision>2</cp:revision>
  <cp:lastPrinted>2015-02-19T09:39:00Z</cp:lastPrinted>
  <dcterms:created xsi:type="dcterms:W3CDTF">2015-06-12T08:51:00Z</dcterms:created>
  <dcterms:modified xsi:type="dcterms:W3CDTF">2015-06-12T08:51:00Z</dcterms:modified>
</cp:coreProperties>
</file>